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B9B" w:rsidRPr="00902B9B" w:rsidRDefault="00902B9B" w:rsidP="00902B9B">
      <w:pPr>
        <w:pStyle w:val="ListeParagraf"/>
        <w:spacing w:line="360" w:lineRule="auto"/>
        <w:jc w:val="both"/>
        <w:rPr>
          <w:rFonts w:ascii="Times New Roman" w:hAnsi="Times New Roman" w:cs="Times New Roman"/>
          <w:b/>
          <w:sz w:val="24"/>
          <w:szCs w:val="24"/>
        </w:rPr>
      </w:pPr>
    </w:p>
    <w:p w:rsidR="00902B9B" w:rsidRPr="00902B9B" w:rsidRDefault="00902B9B" w:rsidP="00902B9B">
      <w:pPr>
        <w:pStyle w:val="ListeParagraf"/>
        <w:spacing w:line="360" w:lineRule="auto"/>
        <w:jc w:val="both"/>
        <w:rPr>
          <w:rFonts w:ascii="Times New Roman" w:hAnsi="Times New Roman" w:cs="Times New Roman"/>
          <w:b/>
          <w:sz w:val="24"/>
          <w:szCs w:val="24"/>
        </w:rPr>
      </w:pPr>
      <w:r w:rsidRPr="00902B9B">
        <w:rPr>
          <w:rFonts w:ascii="Times New Roman" w:hAnsi="Times New Roman" w:cs="Times New Roman"/>
          <w:b/>
          <w:sz w:val="24"/>
          <w:szCs w:val="24"/>
        </w:rPr>
        <w:t xml:space="preserve">DIŞ PAYDAŞ TOPLANTISI (SAĞLIK KURUMLARININ EĞİTİM BİRİMLERİ VE MENTÖR EBELER)  </w:t>
      </w:r>
    </w:p>
    <w:p w:rsidR="00902B9B" w:rsidRDefault="00902B9B" w:rsidP="00902B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Dış </w:t>
      </w:r>
      <w:r w:rsidRPr="00E96A80">
        <w:rPr>
          <w:rFonts w:ascii="Times New Roman" w:hAnsi="Times New Roman" w:cs="Times New Roman"/>
          <w:sz w:val="24"/>
          <w:szCs w:val="24"/>
        </w:rPr>
        <w:t xml:space="preserve">paydaş </w:t>
      </w:r>
      <w:r>
        <w:rPr>
          <w:rFonts w:ascii="Times New Roman" w:hAnsi="Times New Roman" w:cs="Times New Roman"/>
          <w:sz w:val="24"/>
          <w:szCs w:val="24"/>
        </w:rPr>
        <w:t xml:space="preserve">toplantısı sağlık kurumlarının eğitim birim sorumluları ve </w:t>
      </w:r>
      <w:proofErr w:type="spellStart"/>
      <w:r>
        <w:rPr>
          <w:rFonts w:ascii="Times New Roman" w:hAnsi="Times New Roman" w:cs="Times New Roman"/>
          <w:sz w:val="24"/>
          <w:szCs w:val="24"/>
        </w:rPr>
        <w:t>mentör</w:t>
      </w:r>
      <w:proofErr w:type="spellEnd"/>
      <w:r>
        <w:rPr>
          <w:rFonts w:ascii="Times New Roman" w:hAnsi="Times New Roman" w:cs="Times New Roman"/>
          <w:sz w:val="24"/>
          <w:szCs w:val="24"/>
        </w:rPr>
        <w:t xml:space="preserve"> ebeler ile </w:t>
      </w:r>
      <w:r w:rsidRPr="00E96A80">
        <w:rPr>
          <w:rFonts w:ascii="Times New Roman" w:hAnsi="Times New Roman" w:cs="Times New Roman"/>
          <w:sz w:val="24"/>
          <w:szCs w:val="24"/>
        </w:rPr>
        <w:t>18.10.2024 saa</w:t>
      </w:r>
      <w:r>
        <w:rPr>
          <w:rFonts w:ascii="Times New Roman" w:hAnsi="Times New Roman" w:cs="Times New Roman"/>
          <w:sz w:val="24"/>
          <w:szCs w:val="24"/>
        </w:rPr>
        <w:t>t 10</w:t>
      </w:r>
      <w:r w:rsidRPr="00E96A80">
        <w:rPr>
          <w:rFonts w:ascii="Times New Roman" w:hAnsi="Times New Roman" w:cs="Times New Roman"/>
          <w:sz w:val="24"/>
          <w:szCs w:val="24"/>
        </w:rPr>
        <w:t xml:space="preserve">:00 </w:t>
      </w:r>
      <w:r>
        <w:rPr>
          <w:rFonts w:ascii="Times New Roman" w:hAnsi="Times New Roman" w:cs="Times New Roman"/>
          <w:sz w:val="24"/>
          <w:szCs w:val="24"/>
        </w:rPr>
        <w:t xml:space="preserve">‘da web tabanlı sistem üzerinden çevrim içi olarak </w:t>
      </w:r>
      <w:r w:rsidRPr="00E96A80">
        <w:rPr>
          <w:rFonts w:ascii="Times New Roman" w:hAnsi="Times New Roman" w:cs="Times New Roman"/>
          <w:sz w:val="24"/>
          <w:szCs w:val="24"/>
        </w:rPr>
        <w:t xml:space="preserve">yapılmıştır. Toplantıda </w:t>
      </w:r>
      <w:r>
        <w:rPr>
          <w:rFonts w:ascii="Times New Roman" w:hAnsi="Times New Roman" w:cs="Times New Roman"/>
          <w:sz w:val="24"/>
          <w:szCs w:val="24"/>
        </w:rPr>
        <w:t>öğrencilerin klinik uygulamalarının işleyişi konusunda görüş alışverişinde bulunulmuş ve öneriler alınmıştır. Toplantıda bildirilen görüş ve öneriler aşağıda belirtilmiştir.</w:t>
      </w:r>
    </w:p>
    <w:p w:rsidR="00902B9B" w:rsidRDefault="00902B9B" w:rsidP="00902B9B">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2024-2025 öğretim yılında uygulamalı derslerin öğrenci rotasyonlarının erken dönemde bildirilmesi eğitim birimleri tarafından olumlu olarak değerlendirilmiştir. Güncelleme olarak rotasyonlarında yapılan yeniklerle (klinik öğrenci sayısı, klinik rotasyon sürelerinin uzun tutulması vb.) ile öğrencilerin kliniklerde daha aktif ve özgüvenli çalıştıkları belirtilmiştir. Yaklaşık bir saat süren toplantı sonunda genel olarak dış paydaşların öğrenci ve fakülte memnuniyetlerini belirtmişlerdir.</w:t>
      </w:r>
    </w:p>
    <w:p w:rsidR="00902B9B" w:rsidRDefault="00902B9B" w:rsidP="00902B9B">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Uygulamalarda </w:t>
      </w:r>
      <w:r w:rsidR="0076719C">
        <w:rPr>
          <w:rFonts w:ascii="Times New Roman" w:hAnsi="Times New Roman" w:cs="Times New Roman"/>
          <w:sz w:val="24"/>
          <w:szCs w:val="24"/>
        </w:rPr>
        <w:t xml:space="preserve">özellikle gece nöbetlerinde </w:t>
      </w:r>
      <w:r>
        <w:rPr>
          <w:rFonts w:ascii="Times New Roman" w:hAnsi="Times New Roman" w:cs="Times New Roman"/>
          <w:sz w:val="24"/>
          <w:szCs w:val="24"/>
        </w:rPr>
        <w:t>öğrenci sayısının fazla olmasının öğrencilerin öğrenmesi ve kontrolünü zorlaştırdığı</w:t>
      </w:r>
      <w:r w:rsidR="0076719C">
        <w:rPr>
          <w:rFonts w:ascii="Times New Roman" w:hAnsi="Times New Roman" w:cs="Times New Roman"/>
          <w:sz w:val="24"/>
          <w:szCs w:val="24"/>
        </w:rPr>
        <w:t xml:space="preserve"> belirtilmiştir.</w:t>
      </w:r>
    </w:p>
    <w:p w:rsidR="00902B9B" w:rsidRDefault="0076719C" w:rsidP="00902B9B">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Kurum m</w:t>
      </w:r>
      <w:r w:rsidR="00902B9B" w:rsidRPr="0076719C">
        <w:rPr>
          <w:rFonts w:ascii="Times New Roman" w:hAnsi="Times New Roman" w:cs="Times New Roman"/>
          <w:sz w:val="24"/>
          <w:szCs w:val="24"/>
        </w:rPr>
        <w:t xml:space="preserve">emnuniyeti ve öğrencinin daha etkin </w:t>
      </w:r>
      <w:r>
        <w:rPr>
          <w:rFonts w:ascii="Times New Roman" w:hAnsi="Times New Roman" w:cs="Times New Roman"/>
          <w:sz w:val="24"/>
          <w:szCs w:val="24"/>
        </w:rPr>
        <w:t>öğrenmesini sağlamak</w:t>
      </w:r>
      <w:r w:rsidR="00902B9B" w:rsidRPr="0076719C">
        <w:rPr>
          <w:rFonts w:ascii="Times New Roman" w:hAnsi="Times New Roman" w:cs="Times New Roman"/>
          <w:sz w:val="24"/>
          <w:szCs w:val="24"/>
        </w:rPr>
        <w:t xml:space="preserve"> için </w:t>
      </w:r>
      <w:proofErr w:type="spellStart"/>
      <w:r w:rsidR="00902B9B" w:rsidRPr="0076719C">
        <w:rPr>
          <w:rFonts w:ascii="Times New Roman" w:hAnsi="Times New Roman" w:cs="Times New Roman"/>
          <w:sz w:val="24"/>
          <w:szCs w:val="24"/>
        </w:rPr>
        <w:t>mentör</w:t>
      </w:r>
      <w:proofErr w:type="spellEnd"/>
      <w:r w:rsidR="00902B9B" w:rsidRPr="0076719C">
        <w:rPr>
          <w:rFonts w:ascii="Times New Roman" w:hAnsi="Times New Roman" w:cs="Times New Roman"/>
          <w:sz w:val="24"/>
          <w:szCs w:val="24"/>
        </w:rPr>
        <w:t xml:space="preserve"> ebelerin sayısını artırmak</w:t>
      </w:r>
      <w:r>
        <w:rPr>
          <w:rFonts w:ascii="Times New Roman" w:hAnsi="Times New Roman" w:cs="Times New Roman"/>
          <w:sz w:val="24"/>
          <w:szCs w:val="24"/>
        </w:rPr>
        <w:t xml:space="preserve"> </w:t>
      </w:r>
      <w:r w:rsidR="00902B9B" w:rsidRPr="0076719C">
        <w:rPr>
          <w:rFonts w:ascii="Times New Roman" w:hAnsi="Times New Roman" w:cs="Times New Roman"/>
          <w:sz w:val="24"/>
          <w:szCs w:val="24"/>
        </w:rPr>
        <w:t xml:space="preserve">ve </w:t>
      </w:r>
      <w:proofErr w:type="spellStart"/>
      <w:r w:rsidR="00902B9B" w:rsidRPr="0076719C">
        <w:rPr>
          <w:rFonts w:ascii="Times New Roman" w:hAnsi="Times New Roman" w:cs="Times New Roman"/>
          <w:sz w:val="24"/>
          <w:szCs w:val="24"/>
        </w:rPr>
        <w:t>mentör</w:t>
      </w:r>
      <w:proofErr w:type="spellEnd"/>
      <w:r w:rsidR="00902B9B" w:rsidRPr="0076719C">
        <w:rPr>
          <w:rFonts w:ascii="Times New Roman" w:hAnsi="Times New Roman" w:cs="Times New Roman"/>
          <w:sz w:val="24"/>
          <w:szCs w:val="24"/>
        </w:rPr>
        <w:t xml:space="preserve"> eğitimleri düzenlemek </w:t>
      </w:r>
      <w:r>
        <w:rPr>
          <w:rFonts w:ascii="Times New Roman" w:hAnsi="Times New Roman" w:cs="Times New Roman"/>
          <w:sz w:val="24"/>
          <w:szCs w:val="24"/>
        </w:rPr>
        <w:t>gerektiği</w:t>
      </w:r>
      <w:r w:rsidRPr="0076719C">
        <w:rPr>
          <w:rFonts w:ascii="Times New Roman" w:hAnsi="Times New Roman" w:cs="Times New Roman"/>
          <w:sz w:val="24"/>
          <w:szCs w:val="24"/>
        </w:rPr>
        <w:t xml:space="preserve"> </w:t>
      </w:r>
      <w:r w:rsidR="00902B9B" w:rsidRPr="0076719C">
        <w:rPr>
          <w:rFonts w:ascii="Times New Roman" w:hAnsi="Times New Roman" w:cs="Times New Roman"/>
          <w:sz w:val="24"/>
          <w:szCs w:val="24"/>
        </w:rPr>
        <w:t xml:space="preserve">önerilmiştir. </w:t>
      </w:r>
    </w:p>
    <w:p w:rsidR="0063324B" w:rsidRDefault="0063324B" w:rsidP="0063324B">
      <w:pPr>
        <w:spacing w:line="360" w:lineRule="auto"/>
        <w:rPr>
          <w:rFonts w:ascii="Times New Roman" w:hAnsi="Times New Roman" w:cs="Times New Roman"/>
          <w:b/>
          <w:sz w:val="24"/>
          <w:szCs w:val="24"/>
        </w:rPr>
      </w:pPr>
      <w:r>
        <w:rPr>
          <w:rFonts w:ascii="Times New Roman" w:hAnsi="Times New Roman" w:cs="Times New Roman"/>
          <w:b/>
          <w:sz w:val="24"/>
          <w:szCs w:val="24"/>
        </w:rPr>
        <w:t>DIŞ</w:t>
      </w:r>
      <w:r>
        <w:rPr>
          <w:rFonts w:ascii="Times New Roman" w:hAnsi="Times New Roman" w:cs="Times New Roman"/>
          <w:b/>
          <w:sz w:val="24"/>
          <w:szCs w:val="24"/>
        </w:rPr>
        <w:t xml:space="preserve"> PAYDAŞ TOPLANTI FOTOĞRAFLARI (</w:t>
      </w:r>
      <w:r w:rsidRPr="0063324B">
        <w:rPr>
          <w:rFonts w:ascii="Times New Roman" w:hAnsi="Times New Roman" w:cs="Times New Roman"/>
          <w:b/>
          <w:sz w:val="24"/>
          <w:szCs w:val="24"/>
        </w:rPr>
        <w:t>SAĞLIK KURUMLARININ EĞİTİM BİRİMLERİ VE MENTÖR EBELER</w:t>
      </w:r>
      <w:r>
        <w:rPr>
          <w:rFonts w:ascii="Times New Roman" w:hAnsi="Times New Roman" w:cs="Times New Roman"/>
          <w:b/>
          <w:sz w:val="24"/>
          <w:szCs w:val="24"/>
        </w:rPr>
        <w:t>)</w:t>
      </w:r>
    </w:p>
    <w:p w:rsidR="0086750B" w:rsidRPr="0076719C" w:rsidRDefault="0086750B" w:rsidP="0086750B">
      <w:pPr>
        <w:pStyle w:val="ListeParagraf"/>
        <w:spacing w:line="360" w:lineRule="auto"/>
        <w:jc w:val="both"/>
        <w:rPr>
          <w:rFonts w:ascii="Times New Roman" w:hAnsi="Times New Roman" w:cs="Times New Roman"/>
          <w:sz w:val="24"/>
          <w:szCs w:val="24"/>
        </w:rPr>
      </w:pPr>
    </w:p>
    <w:p w:rsidR="0086750B" w:rsidRDefault="0086750B">
      <w:r>
        <w:rPr>
          <w:rFonts w:ascii="Times New Roman" w:hAnsi="Times New Roman" w:cs="Times New Roman"/>
          <w:noProof/>
          <w:sz w:val="24"/>
          <w:szCs w:val="24"/>
          <w:lang w:eastAsia="tr-TR"/>
        </w:rPr>
        <w:drawing>
          <wp:inline distT="0" distB="0" distL="0" distR="0" wp14:anchorId="3C7A18BF" wp14:editId="3314192D">
            <wp:extent cx="4532313" cy="2457450"/>
            <wp:effectExtent l="19050" t="19050" r="20955" b="19050"/>
            <wp:docPr id="380003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3178"/>
                    <a:stretch/>
                  </pic:blipFill>
                  <pic:spPr bwMode="auto">
                    <a:xfrm>
                      <a:off x="0" y="0"/>
                      <a:ext cx="4532993" cy="2457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6750B" w:rsidRDefault="0086750B" w:rsidP="0086750B"/>
    <w:p w:rsidR="005E2BF2" w:rsidRPr="0086750B" w:rsidRDefault="0086750B" w:rsidP="0086750B">
      <w:bookmarkStart w:id="0" w:name="_GoBack"/>
      <w:r>
        <w:rPr>
          <w:rFonts w:ascii="Times New Roman" w:hAnsi="Times New Roman" w:cs="Times New Roman"/>
          <w:noProof/>
          <w:sz w:val="24"/>
          <w:szCs w:val="24"/>
          <w:lang w:eastAsia="tr-TR"/>
        </w:rPr>
        <w:lastRenderedPageBreak/>
        <w:drawing>
          <wp:inline distT="0" distB="0" distL="0" distR="0" wp14:anchorId="4AE41EDF" wp14:editId="2C813558">
            <wp:extent cx="4095186" cy="2505075"/>
            <wp:effectExtent l="0" t="0" r="635" b="0"/>
            <wp:docPr id="130473966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7739" cy="2518871"/>
                    </a:xfrm>
                    <a:prstGeom prst="rect">
                      <a:avLst/>
                    </a:prstGeom>
                    <a:noFill/>
                  </pic:spPr>
                </pic:pic>
              </a:graphicData>
            </a:graphic>
          </wp:inline>
        </w:drawing>
      </w:r>
      <w:bookmarkEnd w:id="0"/>
    </w:p>
    <w:sectPr w:rsidR="005E2BF2" w:rsidRPr="008675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B6604"/>
    <w:multiLevelType w:val="hybridMultilevel"/>
    <w:tmpl w:val="A5EE2FAC"/>
    <w:lvl w:ilvl="0" w:tplc="350EE3B8">
      <w:start w:val="1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51"/>
    <w:rsid w:val="00103A84"/>
    <w:rsid w:val="005E2BF2"/>
    <w:rsid w:val="0063324B"/>
    <w:rsid w:val="0076719C"/>
    <w:rsid w:val="0086750B"/>
    <w:rsid w:val="00902B9B"/>
    <w:rsid w:val="00E46E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A4BAA"/>
  <w15:chartTrackingRefBased/>
  <w15:docId w15:val="{4532F5B9-47DF-46C6-814C-2BFFD514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9B"/>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2B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94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198</Words>
  <Characters>1131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2024-10-22T14:05:00Z</dcterms:created>
  <dcterms:modified xsi:type="dcterms:W3CDTF">2024-10-22T14:25:00Z</dcterms:modified>
</cp:coreProperties>
</file>